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DD" w:rsidRDefault="007E0EDD" w:rsidP="004578D8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>Appendix—</w:t>
      </w:r>
      <w:r w:rsidR="004578D8">
        <w:rPr>
          <w:rFonts w:ascii="Times New Roman" w:eastAsia="標楷體" w:hAnsi="Times New Roman" w:cs="Times New Roman" w:hint="eastAsia"/>
        </w:rPr>
        <w:t xml:space="preserve">Entry </w:t>
      </w:r>
      <w:r w:rsidRPr="003E212E">
        <w:rPr>
          <w:rFonts w:ascii="Times New Roman" w:eastAsia="標楷體" w:hAnsi="Times New Roman" w:cs="Times New Roman"/>
        </w:rPr>
        <w:t>Form</w:t>
      </w:r>
      <w:bookmarkStart w:id="0" w:name="_GoBack"/>
      <w:bookmarkEnd w:id="0"/>
    </w:p>
    <w:tbl>
      <w:tblPr>
        <w:tblStyle w:val="a5"/>
        <w:tblpPr w:leftFromText="180" w:rightFromText="180" w:vertAnchor="page" w:horzAnchor="margin" w:tblpY="2430"/>
        <w:tblW w:w="0" w:type="auto"/>
        <w:tblLayout w:type="fixed"/>
        <w:tblLook w:val="04A0"/>
      </w:tblPr>
      <w:tblGrid>
        <w:gridCol w:w="1384"/>
        <w:gridCol w:w="1386"/>
        <w:gridCol w:w="32"/>
        <w:gridCol w:w="365"/>
        <w:gridCol w:w="627"/>
        <w:gridCol w:w="1156"/>
        <w:gridCol w:w="1254"/>
        <w:gridCol w:w="529"/>
        <w:gridCol w:w="1783"/>
      </w:tblGrid>
      <w:tr w:rsidR="007E0EDD" w:rsidRPr="006A71BE" w:rsidTr="00103ED5">
        <w:trPr>
          <w:trHeight w:val="810"/>
        </w:trPr>
        <w:tc>
          <w:tcPr>
            <w:tcW w:w="2770" w:type="dxa"/>
            <w:gridSpan w:val="2"/>
            <w:vAlign w:val="center"/>
          </w:tcPr>
          <w:p w:rsidR="007E0EDD" w:rsidRPr="006A71BE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Categories</w:t>
            </w:r>
          </w:p>
        </w:tc>
        <w:tc>
          <w:tcPr>
            <w:tcW w:w="5746" w:type="dxa"/>
            <w:gridSpan w:val="7"/>
            <w:vAlign w:val="center"/>
          </w:tcPr>
          <w:p w:rsidR="007E0EDD" w:rsidRPr="006A71BE" w:rsidRDefault="007E0EDD" w:rsidP="007E0EDD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 xml:space="preserve">Marimba solo </w:t>
            </w:r>
            <w:r>
              <w:rPr>
                <w:rFonts w:ascii="Times New Roman" w:eastAsia="標楷體" w:hAnsi="Times New Roman" w:cs="Times New Roman" w:hint="eastAsia"/>
              </w:rPr>
              <w:t>section</w:t>
            </w:r>
          </w:p>
          <w:p w:rsidR="007E0EDD" w:rsidRPr="006A71BE" w:rsidRDefault="007E0EDD" w:rsidP="007E0EDD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Percussion q</w:t>
            </w:r>
            <w:r w:rsidRPr="006A71BE">
              <w:rPr>
                <w:rFonts w:ascii="Times New Roman" w:eastAsia="標楷體" w:hAnsi="Times New Roman" w:cs="Times New Roman"/>
              </w:rPr>
              <w:t xml:space="preserve">uartet </w:t>
            </w:r>
            <w:r>
              <w:rPr>
                <w:rFonts w:ascii="Times New Roman" w:eastAsia="標楷體" w:hAnsi="Times New Roman" w:cs="Times New Roman" w:hint="eastAsia"/>
              </w:rPr>
              <w:t>section</w:t>
            </w:r>
          </w:p>
          <w:p w:rsidR="007E0EDD" w:rsidRPr="006A71BE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Group name:___________________________</w:t>
            </w:r>
          </w:p>
        </w:tc>
      </w:tr>
      <w:tr w:rsidR="007E0EDD" w:rsidRPr="006A71BE" w:rsidTr="00103ED5">
        <w:trPr>
          <w:trHeight w:val="848"/>
        </w:trPr>
        <w:tc>
          <w:tcPr>
            <w:tcW w:w="1384" w:type="dxa"/>
            <w:vMerge w:val="restart"/>
            <w:vAlign w:val="center"/>
          </w:tcPr>
          <w:p w:rsidR="007E0EDD" w:rsidRPr="006A71BE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 xml:space="preserve">Performers </w:t>
            </w:r>
          </w:p>
        </w:tc>
        <w:tc>
          <w:tcPr>
            <w:tcW w:w="1418" w:type="dxa"/>
            <w:gridSpan w:val="2"/>
          </w:tcPr>
          <w:p w:rsidR="007E0EDD" w:rsidRPr="006A71BE" w:rsidRDefault="007E0EDD" w:rsidP="00103E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992" w:type="dxa"/>
            <w:gridSpan w:val="2"/>
          </w:tcPr>
          <w:p w:rsidR="007E0EDD" w:rsidRPr="006A71BE" w:rsidRDefault="007E0EDD" w:rsidP="00103E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Sex</w:t>
            </w:r>
          </w:p>
        </w:tc>
        <w:tc>
          <w:tcPr>
            <w:tcW w:w="2410" w:type="dxa"/>
            <w:gridSpan w:val="2"/>
          </w:tcPr>
          <w:p w:rsidR="007E0EDD" w:rsidRPr="006A71BE" w:rsidRDefault="007E0EDD" w:rsidP="00103E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ID/Passport Number</w:t>
            </w:r>
          </w:p>
        </w:tc>
        <w:tc>
          <w:tcPr>
            <w:tcW w:w="2312" w:type="dxa"/>
            <w:gridSpan w:val="2"/>
          </w:tcPr>
          <w:p w:rsidR="007E0EDD" w:rsidRPr="006A71BE" w:rsidRDefault="007E0EDD" w:rsidP="00103ED5">
            <w:pPr>
              <w:spacing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Date of Birth</w:t>
            </w:r>
          </w:p>
          <w:p w:rsidR="007E0EDD" w:rsidRPr="006A71BE" w:rsidRDefault="007E0EDD" w:rsidP="00103ED5">
            <w:pPr>
              <w:spacing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(year/month/date)</w:t>
            </w:r>
          </w:p>
        </w:tc>
      </w:tr>
      <w:tr w:rsidR="007E0EDD" w:rsidRPr="006A71BE" w:rsidTr="00103ED5">
        <w:trPr>
          <w:trHeight w:val="366"/>
        </w:trPr>
        <w:tc>
          <w:tcPr>
            <w:tcW w:w="1384" w:type="dxa"/>
            <w:vMerge/>
            <w:vAlign w:val="center"/>
          </w:tcPr>
          <w:p w:rsidR="007E0EDD" w:rsidRPr="006A71BE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992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312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7E0EDD" w:rsidRPr="006A71BE" w:rsidTr="00103ED5">
        <w:trPr>
          <w:trHeight w:val="366"/>
        </w:trPr>
        <w:tc>
          <w:tcPr>
            <w:tcW w:w="1384" w:type="dxa"/>
            <w:vMerge/>
            <w:vAlign w:val="center"/>
          </w:tcPr>
          <w:p w:rsidR="007E0EDD" w:rsidRPr="006A71BE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992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312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7E0EDD" w:rsidRPr="006A71BE" w:rsidTr="00103ED5">
        <w:trPr>
          <w:trHeight w:val="366"/>
        </w:trPr>
        <w:tc>
          <w:tcPr>
            <w:tcW w:w="1384" w:type="dxa"/>
            <w:vMerge/>
            <w:vAlign w:val="center"/>
          </w:tcPr>
          <w:p w:rsidR="007E0EDD" w:rsidRPr="006A71BE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992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312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7E0EDD" w:rsidRPr="006A71BE" w:rsidTr="00103ED5">
        <w:trPr>
          <w:trHeight w:val="366"/>
        </w:trPr>
        <w:tc>
          <w:tcPr>
            <w:tcW w:w="1384" w:type="dxa"/>
            <w:vMerge/>
            <w:vAlign w:val="center"/>
          </w:tcPr>
          <w:p w:rsidR="007E0EDD" w:rsidRPr="006A71BE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992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312" w:type="dxa"/>
            <w:gridSpan w:val="2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7E0EDD" w:rsidRPr="006A71BE" w:rsidTr="00103ED5">
        <w:trPr>
          <w:trHeight w:val="315"/>
        </w:trPr>
        <w:tc>
          <w:tcPr>
            <w:tcW w:w="1384" w:type="dxa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Contact</w:t>
            </w:r>
          </w:p>
        </w:tc>
        <w:tc>
          <w:tcPr>
            <w:tcW w:w="7132" w:type="dxa"/>
            <w:gridSpan w:val="8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Tel:</w:t>
            </w: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 xml:space="preserve">E-mail: </w:t>
            </w:r>
          </w:p>
        </w:tc>
      </w:tr>
      <w:tr w:rsidR="007E0EDD" w:rsidRPr="006A71BE" w:rsidTr="00103ED5">
        <w:trPr>
          <w:trHeight w:val="450"/>
        </w:trPr>
        <w:tc>
          <w:tcPr>
            <w:tcW w:w="1384" w:type="dxa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Biography of the group and artists</w:t>
            </w:r>
          </w:p>
        </w:tc>
        <w:tc>
          <w:tcPr>
            <w:tcW w:w="7132" w:type="dxa"/>
            <w:gridSpan w:val="8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E0EDD" w:rsidRPr="006A71BE" w:rsidTr="00103ED5">
        <w:trPr>
          <w:trHeight w:val="290"/>
        </w:trPr>
        <w:tc>
          <w:tcPr>
            <w:tcW w:w="1384" w:type="dxa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Video link</w:t>
            </w: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32" w:type="dxa"/>
            <w:gridSpan w:val="8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E0EDD" w:rsidRPr="006A71BE" w:rsidTr="00103ED5">
        <w:trPr>
          <w:trHeight w:val="841"/>
        </w:trPr>
        <w:tc>
          <w:tcPr>
            <w:tcW w:w="1384" w:type="dxa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lastRenderedPageBreak/>
              <w:t>Program (including the length of each piece)</w:t>
            </w: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32" w:type="dxa"/>
            <w:gridSpan w:val="8"/>
          </w:tcPr>
          <w:p w:rsidR="007E0EDD" w:rsidRPr="006A71BE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A71BE">
              <w:rPr>
                <w:rFonts w:ascii="Times New Roman" w:eastAsia="標楷體" w:hAnsi="Times New Roman" w:cs="Times New Roman"/>
                <w:b/>
              </w:rPr>
              <w:t xml:space="preserve">Marimba solo </w:t>
            </w:r>
            <w:r>
              <w:rPr>
                <w:rFonts w:ascii="Times New Roman" w:eastAsia="標楷體" w:hAnsi="Times New Roman" w:cs="Times New Roman" w:hint="eastAsia"/>
                <w:b/>
              </w:rPr>
              <w:t>section</w:t>
            </w:r>
            <w:r w:rsidRPr="006A71BE"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7E0EDD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12706">
              <w:rPr>
                <w:rFonts w:ascii="Times New Roman" w:eastAsia="標楷體" w:hAnsi="Times New Roman" w:cs="Times New Roman"/>
                <w:b/>
                <w:bCs/>
              </w:rPr>
              <w:t>Preliminary round</w:t>
            </w:r>
            <w:r w:rsidRPr="00012706">
              <w:rPr>
                <w:rFonts w:ascii="Times New Roman" w:eastAsia="標楷體" w:hAnsi="Times New Roman" w:cs="Times New Roman" w:hint="eastAsia"/>
                <w:b/>
                <w:bCs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 xml:space="preserve">Name of </w:t>
            </w:r>
            <w:r>
              <w:rPr>
                <w:rFonts w:ascii="Times New Roman" w:eastAsia="標楷體" w:hAnsi="Times New Roman" w:cs="Times New Roman"/>
              </w:rPr>
              <w:t>one assigned piece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7E0EDD" w:rsidRPr="00D17278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/       </w:t>
            </w:r>
            <w:proofErr w:type="spellStart"/>
            <w:proofErr w:type="gramStart"/>
            <w:r>
              <w:rPr>
                <w:rFonts w:ascii="Times New Roman" w:eastAsia="標楷體" w:hAnsi="Times New Roman" w:cs="Times New Roman" w:hint="eastAsia"/>
                <w:u w:val="single"/>
              </w:rPr>
              <w:t>mins</w:t>
            </w:r>
            <w:proofErr w:type="spellEnd"/>
            <w:proofErr w:type="gramEnd"/>
            <w:r>
              <w:rPr>
                <w:rFonts w:ascii="Times New Roman" w:eastAsia="標楷體" w:hAnsi="Times New Roman" w:cs="Times New Roman" w:hint="eastAsia"/>
                <w:u w:val="single"/>
              </w:rPr>
              <w:t>.</w:t>
            </w:r>
          </w:p>
          <w:p w:rsidR="008331B0" w:rsidRDefault="008331B0" w:rsidP="008331B0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12706">
              <w:rPr>
                <w:rFonts w:ascii="Times New Roman" w:eastAsia="標楷體" w:hAnsi="Times New Roman" w:cs="Times New Roman"/>
                <w:b/>
                <w:bCs/>
              </w:rPr>
              <w:t>Semi-final</w:t>
            </w:r>
            <w:r>
              <w:rPr>
                <w:rFonts w:ascii="Times New Roman" w:eastAsia="標楷體" w:hAnsi="Times New Roman" w:cs="Times New Roman" w:hint="eastAsia"/>
              </w:rPr>
              <w:t xml:space="preserve">- Name of </w:t>
            </w:r>
            <w:r>
              <w:rPr>
                <w:rFonts w:ascii="Times New Roman" w:eastAsia="標楷體" w:hAnsi="Times New Roman" w:cs="Times New Roman"/>
              </w:rPr>
              <w:t>one assigned piece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8331B0" w:rsidRDefault="008331B0" w:rsidP="008331B0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/       </w:t>
            </w:r>
            <w:proofErr w:type="spellStart"/>
            <w:proofErr w:type="gramStart"/>
            <w:r>
              <w:rPr>
                <w:rFonts w:ascii="Times New Roman" w:eastAsia="標楷體" w:hAnsi="Times New Roman" w:cs="Times New Roman" w:hint="eastAsia"/>
                <w:u w:val="single"/>
              </w:rPr>
              <w:t>mins</w:t>
            </w:r>
            <w:proofErr w:type="spellEnd"/>
            <w:proofErr w:type="gramEnd"/>
            <w:r>
              <w:rPr>
                <w:rFonts w:ascii="Times New Roman" w:eastAsia="標楷體" w:hAnsi="Times New Roman" w:cs="Times New Roman" w:hint="eastAsia"/>
                <w:u w:val="single"/>
              </w:rPr>
              <w:t>.</w:t>
            </w:r>
          </w:p>
          <w:p w:rsidR="007E0EDD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12706">
              <w:rPr>
                <w:rFonts w:ascii="Times New Roman" w:eastAsia="標楷體" w:hAnsi="Times New Roman" w:cs="Times New Roman"/>
                <w:b/>
                <w:bCs/>
              </w:rPr>
              <w:t>Semi-final</w:t>
            </w:r>
            <w:r>
              <w:rPr>
                <w:rFonts w:ascii="Times New Roman" w:eastAsia="標楷體" w:hAnsi="Times New Roman" w:cs="Times New Roman" w:hint="eastAsia"/>
              </w:rPr>
              <w:t xml:space="preserve">- Name of </w:t>
            </w:r>
            <w:r>
              <w:rPr>
                <w:rFonts w:ascii="Times New Roman" w:eastAsia="標楷體" w:hAnsi="Times New Roman" w:cs="Times New Roman"/>
              </w:rPr>
              <w:t>one selected piece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7E0EDD" w:rsidRPr="00E8744A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/       </w:t>
            </w:r>
            <w:proofErr w:type="spellStart"/>
            <w:proofErr w:type="gramStart"/>
            <w:r>
              <w:rPr>
                <w:rFonts w:ascii="Times New Roman" w:eastAsia="標楷體" w:hAnsi="Times New Roman" w:cs="Times New Roman" w:hint="eastAsia"/>
                <w:u w:val="single"/>
              </w:rPr>
              <w:t>mins</w:t>
            </w:r>
            <w:proofErr w:type="spellEnd"/>
            <w:proofErr w:type="gramEnd"/>
            <w:r>
              <w:rPr>
                <w:rFonts w:ascii="Times New Roman" w:eastAsia="標楷體" w:hAnsi="Times New Roman" w:cs="Times New Roman" w:hint="eastAsia"/>
                <w:u w:val="single"/>
              </w:rPr>
              <w:t>.</w:t>
            </w:r>
          </w:p>
          <w:p w:rsidR="007E0EDD" w:rsidRPr="006A71BE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12706">
              <w:rPr>
                <w:rFonts w:ascii="Times New Roman" w:eastAsia="標楷體" w:hAnsi="Times New Roman" w:cs="Times New Roman"/>
                <w:b/>
                <w:bCs/>
              </w:rPr>
              <w:t>Final</w:t>
            </w:r>
            <w:r>
              <w:rPr>
                <w:rFonts w:ascii="Times New Roman" w:eastAsia="標楷體" w:hAnsi="Times New Roman" w:cs="Times New Roman" w:hint="eastAsia"/>
              </w:rPr>
              <w:t xml:space="preserve">-Name of </w:t>
            </w:r>
            <w:r w:rsidRPr="006A71BE">
              <w:rPr>
                <w:rFonts w:ascii="Times New Roman" w:eastAsia="標楷體" w:hAnsi="Times New Roman" w:cs="Times New Roman"/>
              </w:rPr>
              <w:t>one selected piece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7E0EDD" w:rsidRPr="00D17278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/       </w:t>
            </w:r>
            <w:proofErr w:type="spellStart"/>
            <w:proofErr w:type="gramStart"/>
            <w:r>
              <w:rPr>
                <w:rFonts w:ascii="Times New Roman" w:eastAsia="標楷體" w:hAnsi="Times New Roman" w:cs="Times New Roman" w:hint="eastAsia"/>
                <w:u w:val="single"/>
              </w:rPr>
              <w:t>mins</w:t>
            </w:r>
            <w:proofErr w:type="spellEnd"/>
            <w:proofErr w:type="gramEnd"/>
            <w:r>
              <w:rPr>
                <w:rFonts w:ascii="Times New Roman" w:eastAsia="標楷體" w:hAnsi="Times New Roman" w:cs="Times New Roman" w:hint="eastAsia"/>
                <w:u w:val="single"/>
              </w:rPr>
              <w:t>.</w:t>
            </w:r>
          </w:p>
          <w:p w:rsidR="007E0EDD" w:rsidRPr="00E8744A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D3E2B">
              <w:rPr>
                <w:rFonts w:ascii="Times New Roman" w:eastAsia="標楷體" w:hAnsi="Times New Roman" w:cs="Times New Roman" w:hint="eastAsia"/>
                <w:b/>
              </w:rPr>
              <w:t>Percussion q</w:t>
            </w:r>
            <w:r w:rsidRPr="007D3E2B">
              <w:rPr>
                <w:rFonts w:ascii="Times New Roman" w:eastAsia="標楷體" w:hAnsi="Times New Roman" w:cs="Times New Roman"/>
                <w:b/>
              </w:rPr>
              <w:t xml:space="preserve">uartet </w:t>
            </w:r>
            <w:r w:rsidRPr="007D3E2B">
              <w:rPr>
                <w:rFonts w:ascii="Times New Roman" w:eastAsia="標楷體" w:hAnsi="Times New Roman" w:cs="Times New Roman" w:hint="eastAsia"/>
                <w:b/>
              </w:rPr>
              <w:t>section</w:t>
            </w:r>
            <w:r w:rsidRPr="007D3E2B">
              <w:rPr>
                <w:rFonts w:ascii="Times New Roman" w:eastAsia="標楷體" w:hAnsi="Times New Roman" w:cs="Times New Roman"/>
                <w:b/>
              </w:rPr>
              <w:t xml:space="preserve"> :</w:t>
            </w:r>
            <w:r w:rsidRPr="006A71BE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7E0EDD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12706">
              <w:rPr>
                <w:rFonts w:ascii="Times New Roman" w:eastAsia="標楷體" w:hAnsi="Times New Roman" w:cs="Times New Roman"/>
                <w:b/>
                <w:bCs/>
              </w:rPr>
              <w:t>Preliminary round</w:t>
            </w:r>
            <w:r>
              <w:rPr>
                <w:rFonts w:ascii="Times New Roman" w:eastAsia="標楷體" w:hAnsi="Times New Roman" w:cs="Times New Roman" w:hint="eastAsia"/>
              </w:rPr>
              <w:t xml:space="preserve">- Name of </w:t>
            </w:r>
            <w:r>
              <w:rPr>
                <w:rFonts w:ascii="Times New Roman" w:eastAsia="標楷體" w:hAnsi="Times New Roman" w:cs="Times New Roman"/>
              </w:rPr>
              <w:t>one assigned piece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7E0EDD" w:rsidRPr="006C4955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/       </w:t>
            </w:r>
            <w:proofErr w:type="spellStart"/>
            <w:proofErr w:type="gramStart"/>
            <w:r>
              <w:rPr>
                <w:rFonts w:ascii="Times New Roman" w:eastAsia="標楷體" w:hAnsi="Times New Roman" w:cs="Times New Roman" w:hint="eastAsia"/>
                <w:u w:val="single"/>
              </w:rPr>
              <w:t>mins</w:t>
            </w:r>
            <w:proofErr w:type="spellEnd"/>
            <w:proofErr w:type="gramEnd"/>
            <w:r>
              <w:rPr>
                <w:rFonts w:ascii="Times New Roman" w:eastAsia="標楷體" w:hAnsi="Times New Roman" w:cs="Times New Roman" w:hint="eastAsia"/>
                <w:u w:val="single"/>
              </w:rPr>
              <w:t>.</w:t>
            </w:r>
          </w:p>
          <w:p w:rsidR="007E0EDD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12706">
              <w:rPr>
                <w:rFonts w:ascii="Times New Roman" w:eastAsia="標楷體" w:hAnsi="Times New Roman" w:cs="Times New Roman"/>
                <w:b/>
                <w:bCs/>
              </w:rPr>
              <w:t>Final</w:t>
            </w:r>
            <w:r>
              <w:rPr>
                <w:rFonts w:ascii="Times New Roman" w:eastAsia="標楷體" w:hAnsi="Times New Roman" w:cs="Times New Roman" w:hint="eastAsia"/>
              </w:rPr>
              <w:t xml:space="preserve">- Name of </w:t>
            </w:r>
            <w:r w:rsidRPr="006A71BE">
              <w:rPr>
                <w:rFonts w:ascii="Times New Roman" w:eastAsia="標楷體" w:hAnsi="Times New Roman" w:cs="Times New Roman"/>
              </w:rPr>
              <w:t>one choice piece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7E0EDD" w:rsidRPr="00D736FD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/       </w:t>
            </w:r>
            <w:proofErr w:type="spellStart"/>
            <w:proofErr w:type="gramStart"/>
            <w:r>
              <w:rPr>
                <w:rFonts w:ascii="Times New Roman" w:eastAsia="標楷體" w:hAnsi="Times New Roman" w:cs="Times New Roman" w:hint="eastAsia"/>
                <w:u w:val="single"/>
              </w:rPr>
              <w:t>mins</w:t>
            </w:r>
            <w:proofErr w:type="spellEnd"/>
            <w:proofErr w:type="gramEnd"/>
            <w:r>
              <w:rPr>
                <w:rFonts w:ascii="Times New Roman" w:eastAsia="標楷體" w:hAnsi="Times New Roman" w:cs="Times New Roman" w:hint="eastAsia"/>
                <w:u w:val="single"/>
              </w:rPr>
              <w:t>.</w:t>
            </w:r>
          </w:p>
        </w:tc>
      </w:tr>
      <w:tr w:rsidR="007E0EDD" w:rsidRPr="006A71BE" w:rsidTr="00103ED5">
        <w:trPr>
          <w:trHeight w:val="1290"/>
        </w:trPr>
        <w:tc>
          <w:tcPr>
            <w:tcW w:w="1384" w:type="dxa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 xml:space="preserve">Instrument list (Instrument brand will be determined by the organizer, and a detailed </w:t>
            </w:r>
            <w:r w:rsidRPr="006A71BE">
              <w:rPr>
                <w:rFonts w:ascii="Times New Roman" w:eastAsia="標楷體" w:hAnsi="Times New Roman" w:cs="Times New Roman"/>
              </w:rPr>
              <w:lastRenderedPageBreak/>
              <w:t>instrument list will be announced on the organizer’s website)</w:t>
            </w:r>
          </w:p>
        </w:tc>
        <w:tc>
          <w:tcPr>
            <w:tcW w:w="7132" w:type="dxa"/>
            <w:gridSpan w:val="8"/>
          </w:tcPr>
          <w:p w:rsidR="007E0EDD" w:rsidRPr="00D17278" w:rsidRDefault="007E0EDD" w:rsidP="00103ED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E0EDD" w:rsidRPr="006A71BE" w:rsidTr="00103ED5">
        <w:trPr>
          <w:trHeight w:val="1980"/>
        </w:trPr>
        <w:tc>
          <w:tcPr>
            <w:tcW w:w="1384" w:type="dxa"/>
            <w:vMerge w:val="restart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lastRenderedPageBreak/>
              <w:t>Photo</w:t>
            </w:r>
          </w:p>
        </w:tc>
        <w:tc>
          <w:tcPr>
            <w:tcW w:w="1783" w:type="dxa"/>
            <w:gridSpan w:val="3"/>
          </w:tcPr>
          <w:p w:rsidR="007E0EDD" w:rsidRPr="006A71BE" w:rsidRDefault="007E0EDD" w:rsidP="00103E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jc w:val="center"/>
              <w:rPr>
                <w:rStyle w:val="a4"/>
                <w:rFonts w:ascii="Times New Roman" w:eastAsia="標楷體" w:hAnsi="Times New Roman" w:cs="Times New Roman"/>
                <w:i w:val="0"/>
                <w:iCs w:val="0"/>
                <w:shd w:val="clear" w:color="auto" w:fill="FFFFFF"/>
              </w:rPr>
            </w:pPr>
            <w:r w:rsidRPr="006A71BE">
              <w:rPr>
                <w:rStyle w:val="a4"/>
                <w:rFonts w:ascii="Times New Roman" w:eastAsia="標楷體" w:hAnsi="Times New Roman" w:cs="Times New Roman"/>
                <w:shd w:val="clear" w:color="auto" w:fill="FFFFFF"/>
              </w:rPr>
              <w:t>Headshot</w:t>
            </w:r>
          </w:p>
          <w:p w:rsidR="007E0EDD" w:rsidRDefault="007E0EDD" w:rsidP="00103ED5">
            <w:pPr>
              <w:spacing w:line="360" w:lineRule="auto"/>
              <w:jc w:val="center"/>
              <w:rPr>
                <w:rStyle w:val="a4"/>
                <w:rFonts w:ascii="Times New Roman" w:eastAsia="標楷體" w:hAnsi="Times New Roman" w:cs="Times New Roman"/>
                <w:i w:val="0"/>
                <w:iCs w:val="0"/>
                <w:shd w:val="clear" w:color="auto" w:fill="FFFFFF"/>
              </w:rPr>
            </w:pPr>
          </w:p>
          <w:p w:rsidR="007E0EDD" w:rsidRDefault="007E0EDD" w:rsidP="00103ED5">
            <w:pPr>
              <w:spacing w:line="360" w:lineRule="auto"/>
              <w:jc w:val="center"/>
              <w:rPr>
                <w:rStyle w:val="a4"/>
                <w:rFonts w:ascii="Times New Roman" w:eastAsia="標楷體" w:hAnsi="Times New Roman" w:cs="Times New Roman"/>
                <w:i w:val="0"/>
                <w:iCs w:val="0"/>
                <w:shd w:val="clear" w:color="auto" w:fill="FFFFFF"/>
              </w:rPr>
            </w:pPr>
          </w:p>
          <w:p w:rsidR="007E0EDD" w:rsidRDefault="007E0EDD" w:rsidP="00103ED5">
            <w:pPr>
              <w:spacing w:line="360" w:lineRule="auto"/>
              <w:jc w:val="center"/>
              <w:rPr>
                <w:rStyle w:val="a4"/>
                <w:rFonts w:ascii="Times New Roman" w:eastAsia="標楷體" w:hAnsi="Times New Roman" w:cs="Times New Roman"/>
                <w:i w:val="0"/>
                <w:iCs w:val="0"/>
                <w:shd w:val="clear" w:color="auto" w:fill="FFFFFF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7E0EDD" w:rsidRPr="006A71BE" w:rsidRDefault="007E0EDD" w:rsidP="00103E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A71BE">
              <w:rPr>
                <w:rStyle w:val="a4"/>
                <w:rFonts w:ascii="Times New Roman" w:eastAsia="標楷體" w:hAnsi="Times New Roman" w:cs="Times New Roman"/>
                <w:shd w:val="clear" w:color="auto" w:fill="FFFFFF"/>
              </w:rPr>
              <w:t>Headshot</w:t>
            </w:r>
          </w:p>
        </w:tc>
        <w:tc>
          <w:tcPr>
            <w:tcW w:w="1783" w:type="dxa"/>
            <w:gridSpan w:val="2"/>
          </w:tcPr>
          <w:p w:rsidR="007E0EDD" w:rsidRPr="006A71BE" w:rsidRDefault="007E0EDD" w:rsidP="00103E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  <w:p w:rsidR="007E0EDD" w:rsidRPr="006A71BE" w:rsidRDefault="007E0EDD" w:rsidP="00103E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A71BE">
              <w:rPr>
                <w:rStyle w:val="a4"/>
                <w:rFonts w:ascii="Times New Roman" w:eastAsia="標楷體" w:hAnsi="Times New Roman" w:cs="Times New Roman"/>
                <w:shd w:val="clear" w:color="auto" w:fill="FFFFFF"/>
              </w:rPr>
              <w:t>Headshot</w:t>
            </w:r>
          </w:p>
        </w:tc>
        <w:tc>
          <w:tcPr>
            <w:tcW w:w="1783" w:type="dxa"/>
          </w:tcPr>
          <w:p w:rsidR="007E0EDD" w:rsidRPr="006A71BE" w:rsidRDefault="007E0EDD" w:rsidP="00103E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  <w:p w:rsidR="007E0EDD" w:rsidRPr="006A71BE" w:rsidRDefault="007E0EDD" w:rsidP="00103E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A71BE">
              <w:rPr>
                <w:rStyle w:val="a4"/>
                <w:rFonts w:ascii="Times New Roman" w:eastAsia="標楷體" w:hAnsi="Times New Roman" w:cs="Times New Roman"/>
                <w:shd w:val="clear" w:color="auto" w:fill="FFFFFF"/>
              </w:rPr>
              <w:t>Headshot</w:t>
            </w:r>
          </w:p>
        </w:tc>
      </w:tr>
      <w:tr w:rsidR="007E0EDD" w:rsidRPr="006A71BE" w:rsidTr="00103ED5">
        <w:trPr>
          <w:trHeight w:val="1550"/>
        </w:trPr>
        <w:tc>
          <w:tcPr>
            <w:tcW w:w="1384" w:type="dxa"/>
            <w:vMerge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32" w:type="dxa"/>
            <w:gridSpan w:val="8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 xml:space="preserve">Photo of official performance </w:t>
            </w: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E0EDD" w:rsidRPr="006A71BE" w:rsidTr="00103ED5">
        <w:trPr>
          <w:trHeight w:val="2104"/>
        </w:trPr>
        <w:tc>
          <w:tcPr>
            <w:tcW w:w="1384" w:type="dxa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32" w:type="dxa"/>
            <w:gridSpan w:val="8"/>
          </w:tcPr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Photo of official performance</w:t>
            </w: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E0EDD" w:rsidRPr="006A71BE" w:rsidTr="00103ED5">
        <w:trPr>
          <w:trHeight w:val="276"/>
        </w:trPr>
        <w:tc>
          <w:tcPr>
            <w:tcW w:w="1384" w:type="dxa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71BE">
              <w:rPr>
                <w:rFonts w:ascii="Times New Roman" w:eastAsia="標楷體" w:hAnsi="Times New Roman" w:cs="Times New Roman"/>
              </w:rPr>
              <w:t>ID/Passport</w:t>
            </w:r>
            <w:r w:rsidRPr="006A71BE">
              <w:rPr>
                <w:rFonts w:ascii="Times New Roman" w:eastAsia="標楷體" w:hAnsi="Times New Roman" w:cs="Times New Roman"/>
                <w:kern w:val="0"/>
              </w:rPr>
              <w:t xml:space="preserve"> copies</w:t>
            </w:r>
          </w:p>
        </w:tc>
        <w:tc>
          <w:tcPr>
            <w:tcW w:w="7132" w:type="dxa"/>
            <w:gridSpan w:val="8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E0EDD" w:rsidRPr="006A71BE" w:rsidTr="00103ED5">
        <w:trPr>
          <w:trHeight w:val="965"/>
        </w:trPr>
        <w:tc>
          <w:tcPr>
            <w:tcW w:w="1384" w:type="dxa"/>
          </w:tcPr>
          <w:p w:rsidR="007E0EDD" w:rsidRPr="006A71BE" w:rsidRDefault="004578D8" w:rsidP="004578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 xml:space="preserve">Proof of </w:t>
            </w:r>
            <w:r w:rsidR="007E0EDD" w:rsidRPr="006A71BE">
              <w:rPr>
                <w:rFonts w:ascii="Times New Roman" w:eastAsia="標楷體" w:hAnsi="Times New Roman" w:cs="Times New Roman"/>
              </w:rPr>
              <w:t xml:space="preserve">Payment </w:t>
            </w: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32" w:type="dxa"/>
            <w:gridSpan w:val="8"/>
            <w:vAlign w:val="center"/>
          </w:tcPr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7E0EDD" w:rsidRPr="006A71BE" w:rsidRDefault="007E0EDD" w:rsidP="00103E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7E0EDD" w:rsidRDefault="007E0EDD" w:rsidP="007E0EDD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b/>
          <w:bCs/>
        </w:rPr>
      </w:pPr>
      <w:r w:rsidRPr="003E212E">
        <w:rPr>
          <w:rFonts w:ascii="Times New Roman" w:eastAsia="標楷體" w:hAnsi="Times New Roman" w:cs="Times New Roman"/>
          <w:b/>
          <w:bCs/>
        </w:rPr>
        <w:t>Registration fee:</w:t>
      </w:r>
    </w:p>
    <w:p w:rsidR="007E0EDD" w:rsidRDefault="007E0EDD" w:rsidP="007E0EDD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 xml:space="preserve">Marimba solo </w:t>
      </w:r>
      <w:r>
        <w:rPr>
          <w:rFonts w:ascii="Times New Roman" w:eastAsia="標楷體" w:hAnsi="Times New Roman" w:cs="Times New Roman" w:hint="eastAsia"/>
        </w:rPr>
        <w:t>section</w:t>
      </w:r>
      <w:r w:rsidRPr="003E212E">
        <w:rPr>
          <w:rFonts w:ascii="Times New Roman" w:eastAsia="標楷體" w:hAnsi="Times New Roman" w:cs="Times New Roman"/>
        </w:rPr>
        <w:t xml:space="preserve">: NT$10,000 (consisting of NT$3,000 for qualification </w:t>
      </w:r>
      <w:r w:rsidRPr="003E212E">
        <w:rPr>
          <w:rFonts w:ascii="Times New Roman" w:eastAsia="標楷體" w:hAnsi="Times New Roman" w:cs="Times New Roman"/>
        </w:rPr>
        <w:lastRenderedPageBreak/>
        <w:t xml:space="preserve">review and NT$7,000 for entering the competition). This does not include any applicable bank fees. </w:t>
      </w:r>
    </w:p>
    <w:p w:rsidR="007E0EDD" w:rsidRDefault="007E0EDD" w:rsidP="007E0EDD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Percussion q</w:t>
      </w:r>
      <w:r w:rsidRPr="003E212E">
        <w:rPr>
          <w:rFonts w:ascii="Times New Roman" w:eastAsia="標楷體" w:hAnsi="Times New Roman" w:cs="Times New Roman"/>
        </w:rPr>
        <w:t xml:space="preserve">uartet group: NT$10,000 (consisting of NT$3,000 for qualification review and NT$7,000 for entering the competition). This does not include any applicable bank fees. </w:t>
      </w:r>
    </w:p>
    <w:p w:rsidR="007E0EDD" w:rsidRDefault="007E0EDD" w:rsidP="007E0EDD">
      <w:pPr>
        <w:pStyle w:val="a3"/>
        <w:spacing w:line="360" w:lineRule="auto"/>
        <w:ind w:leftChars="0" w:left="960"/>
        <w:rPr>
          <w:rFonts w:ascii="Times New Roman" w:eastAsia="標楷體" w:hAnsi="Times New Roman" w:cs="Times New Roman"/>
        </w:rPr>
      </w:pPr>
    </w:p>
    <w:p w:rsidR="007E0EDD" w:rsidRDefault="007E0EDD" w:rsidP="007E0EDD">
      <w:pPr>
        <w:pStyle w:val="a3"/>
        <w:spacing w:line="360" w:lineRule="auto"/>
        <w:ind w:leftChars="0"/>
        <w:rPr>
          <w:rFonts w:ascii="Times New Roman" w:eastAsia="標楷體" w:hAnsi="Times New Roman" w:cs="Times New Roman"/>
        </w:rPr>
      </w:pPr>
      <w:proofErr w:type="gramStart"/>
      <w:r w:rsidRPr="003E212E">
        <w:rPr>
          <w:rFonts w:ascii="Times New Roman" w:eastAsia="標楷體" w:hAnsi="Times New Roman" w:cs="Times New Roman" w:hint="eastAsia"/>
        </w:rPr>
        <w:t>＊</w:t>
      </w:r>
      <w:proofErr w:type="gramEnd"/>
      <w:r w:rsidRPr="003E212E">
        <w:rPr>
          <w:rFonts w:ascii="Times New Roman" w:eastAsia="標楷體" w:hAnsi="Times New Roman" w:cs="Times New Roman"/>
        </w:rPr>
        <w:t xml:space="preserve">The registration fee must be paid in full. If a participant does not pass the qualification review, the participation fee of NT$7,000 shall be returned after the shortlist is announced. </w:t>
      </w:r>
      <w:r>
        <w:rPr>
          <w:rFonts w:ascii="Times New Roman" w:eastAsia="標楷體" w:hAnsi="Times New Roman" w:cs="Times New Roman" w:hint="eastAsia"/>
        </w:rPr>
        <w:t>The NT$3,000 qualification review fee is nonrefundable.</w:t>
      </w:r>
    </w:p>
    <w:p w:rsidR="007E0EDD" w:rsidRDefault="007E0EDD" w:rsidP="007E0EDD">
      <w:pPr>
        <w:spacing w:line="360" w:lineRule="auto"/>
        <w:jc w:val="both"/>
        <w:rPr>
          <w:rFonts w:ascii="Times New Roman" w:eastAsia="標楷體" w:hAnsi="Times New Roman" w:cs="Times New Roman"/>
        </w:rPr>
      </w:pPr>
    </w:p>
    <w:p w:rsidR="007E0EDD" w:rsidRDefault="007E0EDD" w:rsidP="007E0EDD">
      <w:pPr>
        <w:spacing w:line="360" w:lineRule="auto"/>
        <w:jc w:val="both"/>
        <w:rPr>
          <w:rFonts w:ascii="Times New Roman" w:eastAsia="標楷體" w:hAnsi="Times New Roman" w:cs="Times New Roman"/>
        </w:rPr>
      </w:pPr>
    </w:p>
    <w:p w:rsidR="007E0EDD" w:rsidRDefault="007E0EDD" w:rsidP="007E0EDD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>Payment method: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3E212E">
        <w:rPr>
          <w:rFonts w:ascii="Times New Roman" w:eastAsia="標楷體" w:hAnsi="Times New Roman" w:cs="Times New Roman"/>
        </w:rPr>
        <w:sym w:font="Wingdings" w:char="F0A8"/>
      </w:r>
      <w:r w:rsidRPr="003E212E">
        <w:rPr>
          <w:rFonts w:ascii="Times New Roman" w:eastAsia="標楷體" w:hAnsi="Times New Roman" w:cs="Times New Roman"/>
          <w:b/>
        </w:rPr>
        <w:t xml:space="preserve"> Credit card 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3E212E">
        <w:rPr>
          <w:rFonts w:ascii="Times New Roman" w:eastAsia="標楷體" w:hAnsi="Times New Roman" w:cs="Times New Roman"/>
        </w:rPr>
        <w:t xml:space="preserve">Credit card type: </w:t>
      </w:r>
      <w:r w:rsidRPr="003E212E">
        <w:rPr>
          <w:rFonts w:ascii="Times New Roman" w:eastAsia="標楷體" w:hAnsi="Times New Roman" w:cs="Times New Roman"/>
        </w:rPr>
        <w:sym w:font="Wingdings" w:char="F0A8"/>
      </w:r>
      <w:proofErr w:type="gramStart"/>
      <w:r w:rsidRPr="003E212E">
        <w:rPr>
          <w:rFonts w:ascii="Times New Roman" w:eastAsia="標楷體" w:hAnsi="Times New Roman" w:cs="Times New Roman"/>
        </w:rPr>
        <w:t xml:space="preserve">VISA  </w:t>
      </w:r>
      <w:proofErr w:type="gramEnd"/>
      <w:r w:rsidRPr="003E212E">
        <w:rPr>
          <w:rFonts w:ascii="Times New Roman" w:eastAsia="標楷體" w:hAnsi="Times New Roman" w:cs="Times New Roman"/>
        </w:rPr>
        <w:sym w:font="Wingdings" w:char="F0A8"/>
      </w:r>
      <w:r w:rsidRPr="003E212E">
        <w:rPr>
          <w:rFonts w:ascii="Times New Roman" w:eastAsia="標楷體" w:hAnsi="Times New Roman" w:cs="Times New Roman"/>
        </w:rPr>
        <w:t xml:space="preserve">Master Card  </w:t>
      </w:r>
      <w:r w:rsidRPr="003E212E">
        <w:rPr>
          <w:rFonts w:ascii="Times New Roman" w:eastAsia="標楷體" w:hAnsi="Times New Roman" w:cs="Times New Roman"/>
        </w:rPr>
        <w:sym w:font="Wingdings" w:char="F0A8"/>
      </w:r>
      <w:r w:rsidRPr="003E212E">
        <w:rPr>
          <w:rFonts w:ascii="Times New Roman" w:eastAsia="標楷體" w:hAnsi="Times New Roman" w:cs="Times New Roman"/>
        </w:rPr>
        <w:t>JCB   Issuer:</w:t>
      </w:r>
      <w:r w:rsidRPr="003E212E">
        <w:rPr>
          <w:rFonts w:ascii="Times New Roman" w:eastAsia="標楷體" w:hAnsi="Times New Roman" w:cs="Times New Roman"/>
          <w:u w:val="single"/>
        </w:rPr>
        <w:t xml:space="preserve">                    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>Card number:</w:t>
      </w:r>
      <w:r w:rsidRPr="003E212E">
        <w:rPr>
          <w:rFonts w:ascii="Times New Roman" w:eastAsia="標楷體" w:hAnsi="Times New Roman" w:cs="Times New Roman"/>
          <w:u w:val="single"/>
        </w:rPr>
        <w:t xml:space="preserve">                                                      </w:t>
      </w:r>
      <w:r w:rsidRPr="003E212E">
        <w:rPr>
          <w:rFonts w:ascii="Times New Roman" w:eastAsia="標楷體" w:hAnsi="Times New Roman" w:cs="Times New Roman"/>
        </w:rPr>
        <w:t xml:space="preserve">        </w:t>
      </w:r>
    </w:p>
    <w:p w:rsidR="007E0EDD" w:rsidRDefault="004578D8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Expir</w:t>
      </w:r>
      <w:r>
        <w:rPr>
          <w:rFonts w:ascii="Times New Roman" w:eastAsia="標楷體" w:hAnsi="Times New Roman" w:cs="Times New Roman" w:hint="eastAsia"/>
        </w:rPr>
        <w:t>ation</w:t>
      </w:r>
      <w:r w:rsidR="007E0EDD" w:rsidRPr="003E212E">
        <w:rPr>
          <w:rFonts w:ascii="Times New Roman" w:eastAsia="標楷體" w:hAnsi="Times New Roman" w:cs="Times New Roman"/>
        </w:rPr>
        <w:t xml:space="preserve"> date: _____</w:t>
      </w:r>
      <w:proofErr w:type="gramStart"/>
      <w:r w:rsidR="007E0EDD" w:rsidRPr="003E212E">
        <w:rPr>
          <w:rFonts w:ascii="Times New Roman" w:eastAsia="標楷體" w:hAnsi="Times New Roman" w:cs="Times New Roman"/>
        </w:rPr>
        <w:t>_(</w:t>
      </w:r>
      <w:proofErr w:type="gramEnd"/>
      <w:r w:rsidR="007E0EDD" w:rsidRPr="003E212E">
        <w:rPr>
          <w:rFonts w:ascii="Times New Roman" w:eastAsia="標楷體" w:hAnsi="Times New Roman" w:cs="Times New Roman"/>
        </w:rPr>
        <w:t>month)______(year)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3E212E">
        <w:rPr>
          <w:rFonts w:ascii="Times New Roman" w:eastAsia="標楷體" w:hAnsi="Times New Roman" w:cs="Times New Roman"/>
        </w:rPr>
        <w:t>Cardholder name: (block letters)</w:t>
      </w:r>
      <w:r w:rsidRPr="003E212E">
        <w:rPr>
          <w:rFonts w:ascii="Times New Roman" w:eastAsia="標楷體" w:hAnsi="Times New Roman" w:cs="Times New Roman"/>
          <w:u w:val="single"/>
        </w:rPr>
        <w:t xml:space="preserve">                                              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3E212E">
        <w:rPr>
          <w:rFonts w:ascii="Times New Roman" w:eastAsia="標楷體" w:hAnsi="Times New Roman" w:cs="Times New Roman"/>
        </w:rPr>
        <w:t>Cardholder signature (must be identical to the card signature</w:t>
      </w:r>
      <w:proofErr w:type="gramStart"/>
      <w:r w:rsidRPr="003E212E">
        <w:rPr>
          <w:rFonts w:ascii="Times New Roman" w:eastAsia="標楷體" w:hAnsi="Times New Roman" w:cs="Times New Roman"/>
        </w:rPr>
        <w:t>:</w:t>
      </w:r>
      <w:r w:rsidRPr="003E212E">
        <w:rPr>
          <w:rFonts w:ascii="Times New Roman" w:eastAsia="標楷體" w:hAnsi="Times New Roman" w:cs="Times New Roman"/>
          <w:u w:val="single"/>
        </w:rPr>
        <w:t>_</w:t>
      </w:r>
      <w:proofErr w:type="gramEnd"/>
      <w:r w:rsidRPr="003E212E">
        <w:rPr>
          <w:rFonts w:ascii="Times New Roman" w:eastAsia="標楷體" w:hAnsi="Times New Roman" w:cs="Times New Roman"/>
          <w:u w:val="single"/>
        </w:rPr>
        <w:t>______________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 xml:space="preserve">Payment amount: NT$ ___________ 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3E212E">
        <w:rPr>
          <w:rFonts w:ascii="Times New Roman" w:eastAsia="標楷體" w:hAnsi="Times New Roman" w:cs="Times New Roman"/>
          <w:shd w:val="pct15" w:color="auto" w:fill="FFFFFF"/>
        </w:rPr>
        <w:t>Authorization code: (cardholders need not fill in</w:t>
      </w:r>
      <w:proofErr w:type="gramStart"/>
      <w:r w:rsidRPr="003E212E">
        <w:rPr>
          <w:rFonts w:ascii="Times New Roman" w:eastAsia="標楷體" w:hAnsi="Times New Roman" w:cs="Times New Roman"/>
          <w:shd w:val="pct15" w:color="auto" w:fill="FFFFFF"/>
        </w:rPr>
        <w:t>)_</w:t>
      </w:r>
      <w:proofErr w:type="gramEnd"/>
      <w:r w:rsidRPr="003E212E">
        <w:rPr>
          <w:rFonts w:ascii="Times New Roman" w:eastAsia="標楷體" w:hAnsi="Times New Roman" w:cs="Times New Roman"/>
          <w:shd w:val="pct15" w:color="auto" w:fill="FFFFFF"/>
        </w:rPr>
        <w:t>______________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b/>
        </w:rPr>
      </w:pP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3E212E">
        <w:rPr>
          <w:rFonts w:ascii="Times New Roman" w:eastAsia="標楷體" w:hAnsi="Times New Roman" w:cs="Times New Roman"/>
          <w:b/>
        </w:rPr>
        <w:sym w:font="Wingdings" w:char="F0A8"/>
      </w:r>
      <w:r w:rsidRPr="003E212E">
        <w:rPr>
          <w:rFonts w:ascii="Times New Roman" w:eastAsia="標楷體" w:hAnsi="Times New Roman" w:cs="Times New Roman"/>
          <w:b/>
        </w:rPr>
        <w:t xml:space="preserve"> Domestic bank transfer</w:t>
      </w:r>
    </w:p>
    <w:p w:rsidR="007E0EDD" w:rsidRDefault="007E0EDD" w:rsidP="007E0EDD">
      <w:pPr>
        <w:widowControl/>
        <w:shd w:val="clear" w:color="auto" w:fill="FFFFFF"/>
        <w:spacing w:line="360" w:lineRule="auto"/>
        <w:ind w:left="480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 xml:space="preserve">808 </w:t>
      </w:r>
      <w:r w:rsidRPr="003E212E">
        <w:rPr>
          <w:rFonts w:ascii="Times New Roman" w:eastAsia="標楷體" w:hAnsi="Times New Roman" w:cs="Times New Roman"/>
          <w:kern w:val="0"/>
        </w:rPr>
        <w:t xml:space="preserve">E. Sun Commercial Bank, Ltd., Taipei, Taiwan, </w:t>
      </w:r>
      <w:proofErr w:type="spellStart"/>
      <w:r w:rsidRPr="003E212E">
        <w:rPr>
          <w:rFonts w:ascii="Times New Roman" w:eastAsia="標楷體" w:hAnsi="Times New Roman" w:cs="Times New Roman"/>
          <w:kern w:val="0"/>
        </w:rPr>
        <w:t>Tienmu</w:t>
      </w:r>
      <w:proofErr w:type="spellEnd"/>
      <w:r w:rsidRPr="003E212E">
        <w:rPr>
          <w:rFonts w:ascii="Times New Roman" w:eastAsia="標楷體" w:hAnsi="Times New Roman" w:cs="Times New Roman"/>
          <w:kern w:val="0"/>
        </w:rPr>
        <w:t xml:space="preserve"> Branch</w:t>
      </w:r>
      <w:r w:rsidRPr="003E212E">
        <w:rPr>
          <w:rFonts w:ascii="Times New Roman" w:eastAsia="標楷體" w:hAnsi="Times New Roman" w:cs="Times New Roman"/>
        </w:rPr>
        <w:t xml:space="preserve"> </w:t>
      </w:r>
    </w:p>
    <w:p w:rsidR="007E0EDD" w:rsidRDefault="007E0EDD" w:rsidP="007E0EDD">
      <w:pPr>
        <w:widowControl/>
        <w:shd w:val="clear" w:color="auto" w:fill="FFFFFF"/>
        <w:spacing w:line="360" w:lineRule="auto"/>
        <w:ind w:left="480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>Account number: 0163-940-005588</w:t>
      </w:r>
    </w:p>
    <w:p w:rsidR="007E0EDD" w:rsidRDefault="007E0EDD" w:rsidP="007E0EDD">
      <w:pPr>
        <w:widowControl/>
        <w:shd w:val="clear" w:color="auto" w:fill="FFFFFF"/>
        <w:spacing w:line="360" w:lineRule="auto"/>
        <w:ind w:left="480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  <w:kern w:val="0"/>
        </w:rPr>
        <w:t xml:space="preserve">Account name: </w:t>
      </w:r>
      <w:r w:rsidRPr="003E212E">
        <w:rPr>
          <w:rFonts w:ascii="Times New Roman" w:eastAsia="標楷體" w:hAnsi="Times New Roman" w:cs="Times New Roman"/>
        </w:rPr>
        <w:t xml:space="preserve">Ju Percussion Group Foundation 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 xml:space="preserve">Date of Transfer: _______ 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lastRenderedPageBreak/>
        <w:t>Final 5 digits of the transfer account: ___________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>Account name: ___________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3E212E">
        <w:rPr>
          <w:rFonts w:ascii="Times New Roman" w:eastAsia="標楷體" w:hAnsi="Times New Roman" w:cs="Times New Roman"/>
          <w:b/>
        </w:rPr>
        <w:sym w:font="Wingdings" w:char="F0A8"/>
      </w:r>
      <w:r w:rsidRPr="003E212E">
        <w:rPr>
          <w:rFonts w:ascii="Times New Roman" w:eastAsia="標楷體" w:hAnsi="Times New Roman" w:cs="Times New Roman"/>
          <w:b/>
        </w:rPr>
        <w:t xml:space="preserve"> International bank transfer</w:t>
      </w:r>
    </w:p>
    <w:p w:rsidR="007E0EDD" w:rsidRDefault="007E0EDD" w:rsidP="007E0EDD">
      <w:pPr>
        <w:widowControl/>
        <w:shd w:val="clear" w:color="auto" w:fill="FFFFFF"/>
        <w:spacing w:line="360" w:lineRule="auto"/>
        <w:ind w:firstLine="480"/>
        <w:rPr>
          <w:rFonts w:ascii="Times New Roman" w:eastAsia="標楷體" w:hAnsi="Times New Roman" w:cs="Times New Roman"/>
          <w:kern w:val="0"/>
        </w:rPr>
      </w:pPr>
      <w:r w:rsidRPr="003E212E">
        <w:rPr>
          <w:rFonts w:ascii="Times New Roman" w:eastAsia="標楷體" w:hAnsi="Times New Roman" w:cs="Times New Roman"/>
          <w:kern w:val="0"/>
        </w:rPr>
        <w:t>Beneficiary’s Name: JU PERCUSSION GROUP FOUNDATION</w:t>
      </w:r>
    </w:p>
    <w:p w:rsidR="007E0EDD" w:rsidRDefault="007E0EDD" w:rsidP="007E0EDD">
      <w:pPr>
        <w:widowControl/>
        <w:shd w:val="clear" w:color="auto" w:fill="FFFFFF"/>
        <w:spacing w:line="360" w:lineRule="auto"/>
        <w:ind w:firstLine="480"/>
        <w:rPr>
          <w:rFonts w:ascii="Times New Roman" w:eastAsia="標楷體" w:hAnsi="Times New Roman" w:cs="Times New Roman"/>
          <w:kern w:val="0"/>
        </w:rPr>
      </w:pPr>
      <w:r w:rsidRPr="003E212E">
        <w:rPr>
          <w:rFonts w:ascii="Times New Roman" w:eastAsia="標楷體" w:hAnsi="Times New Roman" w:cs="Times New Roman"/>
          <w:kern w:val="0"/>
        </w:rPr>
        <w:t>Account No: 0163441022510</w:t>
      </w:r>
    </w:p>
    <w:p w:rsidR="007E0EDD" w:rsidRDefault="007E0EDD" w:rsidP="007E0EDD">
      <w:pPr>
        <w:widowControl/>
        <w:shd w:val="clear" w:color="auto" w:fill="FFFFFF"/>
        <w:spacing w:line="360" w:lineRule="auto"/>
        <w:ind w:left="480"/>
        <w:rPr>
          <w:rFonts w:ascii="Times New Roman" w:eastAsia="標楷體" w:hAnsi="Times New Roman" w:cs="Times New Roman"/>
          <w:kern w:val="0"/>
        </w:rPr>
      </w:pPr>
      <w:r w:rsidRPr="003E212E">
        <w:rPr>
          <w:rFonts w:ascii="Times New Roman" w:eastAsia="標楷體" w:hAnsi="Times New Roman" w:cs="Times New Roman"/>
          <w:kern w:val="0"/>
        </w:rPr>
        <w:t xml:space="preserve">Beneficiary’s Bank: E. SUN COMMERCIAL BANK, LTD., TAIPEI, TAIWAN, </w:t>
      </w:r>
      <w:proofErr w:type="gramStart"/>
      <w:r w:rsidRPr="003E212E">
        <w:rPr>
          <w:rFonts w:ascii="Times New Roman" w:eastAsia="標楷體" w:hAnsi="Times New Roman" w:cs="Times New Roman"/>
          <w:kern w:val="0"/>
        </w:rPr>
        <w:t>TIENMU</w:t>
      </w:r>
      <w:proofErr w:type="gramEnd"/>
      <w:r w:rsidRPr="003E212E">
        <w:rPr>
          <w:rFonts w:ascii="Times New Roman" w:eastAsia="標楷體" w:hAnsi="Times New Roman" w:cs="Times New Roman"/>
          <w:kern w:val="0"/>
        </w:rPr>
        <w:t xml:space="preserve"> BRANCH</w:t>
      </w:r>
    </w:p>
    <w:p w:rsidR="007E0EDD" w:rsidRDefault="007E0EDD" w:rsidP="007E0EDD">
      <w:pPr>
        <w:widowControl/>
        <w:shd w:val="clear" w:color="auto" w:fill="FFFFFF"/>
        <w:spacing w:line="360" w:lineRule="auto"/>
        <w:ind w:firstLine="480"/>
        <w:rPr>
          <w:rFonts w:ascii="Times New Roman" w:eastAsia="標楷體" w:hAnsi="Times New Roman" w:cs="Times New Roman"/>
          <w:kern w:val="0"/>
        </w:rPr>
      </w:pPr>
      <w:r w:rsidRPr="003E212E">
        <w:rPr>
          <w:rFonts w:ascii="Times New Roman" w:eastAsia="標楷體" w:hAnsi="Times New Roman" w:cs="Times New Roman"/>
          <w:kern w:val="0"/>
        </w:rPr>
        <w:t>ADD: NO.99 SEC. 1 ZHONGCHENG RD. TAIPEI TAIWAN R.O.C.</w:t>
      </w:r>
    </w:p>
    <w:p w:rsidR="007E0EDD" w:rsidRDefault="007E0EDD" w:rsidP="007E0EDD">
      <w:pPr>
        <w:widowControl/>
        <w:shd w:val="clear" w:color="auto" w:fill="FFFFFF"/>
        <w:spacing w:line="360" w:lineRule="auto"/>
        <w:rPr>
          <w:rFonts w:ascii="Times New Roman" w:eastAsia="標楷體" w:hAnsi="Times New Roman" w:cs="Times New Roman"/>
          <w:kern w:val="0"/>
        </w:rPr>
      </w:pPr>
      <w:r w:rsidRPr="003E212E">
        <w:rPr>
          <w:rFonts w:ascii="Times New Roman" w:eastAsia="標楷體" w:hAnsi="Times New Roman" w:cs="Times New Roman"/>
          <w:kern w:val="0"/>
        </w:rPr>
        <w:t> </w:t>
      </w:r>
      <w:r w:rsidRPr="003E212E">
        <w:rPr>
          <w:rFonts w:ascii="Times New Roman" w:eastAsia="標楷體" w:hAnsi="Times New Roman" w:cs="Times New Roman"/>
          <w:kern w:val="0"/>
        </w:rPr>
        <w:tab/>
        <w:t>SWIFT CODE: ESUNTWTP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 xml:space="preserve">Date of Transfer: _______ 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>Final 5 digits of the transfer account: ___________</w:t>
      </w:r>
    </w:p>
    <w:p w:rsidR="007E0EDD" w:rsidRDefault="007E0EDD" w:rsidP="007E0ED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3E212E">
        <w:rPr>
          <w:rFonts w:ascii="Times New Roman" w:eastAsia="標楷體" w:hAnsi="Times New Roman" w:cs="Times New Roman"/>
        </w:rPr>
        <w:t>Account name: ___________</w:t>
      </w:r>
    </w:p>
    <w:p w:rsidR="005A5C3E" w:rsidRDefault="005A5C3E"/>
    <w:sectPr w:rsidR="005A5C3E" w:rsidSect="005A5C3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33" w:rsidRDefault="00C57133" w:rsidP="004578D8">
      <w:r>
        <w:separator/>
      </w:r>
    </w:p>
  </w:endnote>
  <w:endnote w:type="continuationSeparator" w:id="0">
    <w:p w:rsidR="00C57133" w:rsidRDefault="00C57133" w:rsidP="0045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33" w:rsidRDefault="00C57133" w:rsidP="004578D8">
      <w:r>
        <w:separator/>
      </w:r>
    </w:p>
  </w:footnote>
  <w:footnote w:type="continuationSeparator" w:id="0">
    <w:p w:rsidR="00C57133" w:rsidRDefault="00C57133" w:rsidP="00457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E4" w:rsidRDefault="00131D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-502285</wp:posOffset>
          </wp:positionV>
          <wp:extent cx="2857500" cy="778422"/>
          <wp:effectExtent l="19050" t="0" r="0" b="0"/>
          <wp:wrapNone/>
          <wp:docPr id="2" name="圖片 1" descr="TIPCC LOGO (中英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PCC LOGO (中英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778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6957"/>
    <w:multiLevelType w:val="hybridMultilevel"/>
    <w:tmpl w:val="BBC89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060A6E"/>
    <w:multiLevelType w:val="hybridMultilevel"/>
    <w:tmpl w:val="402A08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45D5943"/>
    <w:multiLevelType w:val="hybridMultilevel"/>
    <w:tmpl w:val="F9C6E87C"/>
    <w:lvl w:ilvl="0" w:tplc="1F22E544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EDD"/>
    <w:rsid w:val="00131DE4"/>
    <w:rsid w:val="001577B6"/>
    <w:rsid w:val="002546CE"/>
    <w:rsid w:val="004578D8"/>
    <w:rsid w:val="005A5C3E"/>
    <w:rsid w:val="007E0EDD"/>
    <w:rsid w:val="008331B0"/>
    <w:rsid w:val="009B24F7"/>
    <w:rsid w:val="00A9358E"/>
    <w:rsid w:val="00C57133"/>
    <w:rsid w:val="00EE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DD"/>
    <w:pPr>
      <w:ind w:leftChars="200" w:left="480"/>
    </w:pPr>
  </w:style>
  <w:style w:type="character" w:styleId="a4">
    <w:name w:val="Emphasis"/>
    <w:basedOn w:val="a0"/>
    <w:uiPriority w:val="20"/>
    <w:qFormat/>
    <w:rsid w:val="007E0EDD"/>
    <w:rPr>
      <w:i/>
      <w:iCs/>
    </w:rPr>
  </w:style>
  <w:style w:type="table" w:styleId="a5">
    <w:name w:val="Table Grid"/>
    <w:basedOn w:val="a1"/>
    <w:uiPriority w:val="59"/>
    <w:rsid w:val="007E0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57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578D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57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578D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1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1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slchen</dc:creator>
  <cp:lastModifiedBy>jpg204</cp:lastModifiedBy>
  <cp:revision>4</cp:revision>
  <dcterms:created xsi:type="dcterms:W3CDTF">2016-07-22T02:52:00Z</dcterms:created>
  <dcterms:modified xsi:type="dcterms:W3CDTF">2017-01-13T08:09:00Z</dcterms:modified>
</cp:coreProperties>
</file>